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3AB1" w:rsidRDefault="00EE3AB1">
      <w:pPr>
        <w:pStyle w:val="ConsPlusNormal"/>
        <w:spacing w:before="280"/>
        <w:jc w:val="right"/>
      </w:pPr>
      <w:r>
        <w:t>В ___________________________________ районный суд</w:t>
      </w:r>
    </w:p>
    <w:p w:rsidR="00EE3AB1" w:rsidRDefault="00EE3AB1">
      <w:pPr>
        <w:pStyle w:val="ConsPlusNormal"/>
        <w:ind w:firstLine="540"/>
        <w:jc w:val="both"/>
      </w:pPr>
    </w:p>
    <w:p w:rsidR="00EE3AB1" w:rsidRDefault="00EE3AB1">
      <w:pPr>
        <w:pStyle w:val="ConsPlusNormal"/>
        <w:jc w:val="right"/>
      </w:pPr>
      <w:r>
        <w:t>Истец: __________________________________ (Ф.И.О.)</w:t>
      </w:r>
    </w:p>
    <w:p w:rsidR="00EE3AB1" w:rsidRDefault="00EE3AB1">
      <w:pPr>
        <w:pStyle w:val="ConsPlusNormal"/>
        <w:jc w:val="right"/>
      </w:pPr>
      <w:r>
        <w:t>адрес: __________________________________________,</w:t>
      </w:r>
    </w:p>
    <w:p w:rsidR="00EE3AB1" w:rsidRDefault="00EE3AB1">
      <w:pPr>
        <w:pStyle w:val="ConsPlusNormal"/>
        <w:jc w:val="right"/>
      </w:pPr>
      <w:r>
        <w:t>телефон: _______________, факс: _________________,</w:t>
      </w:r>
    </w:p>
    <w:p w:rsidR="00EE3AB1" w:rsidRDefault="00EE3AB1">
      <w:pPr>
        <w:pStyle w:val="ConsPlusNormal"/>
        <w:jc w:val="right"/>
      </w:pPr>
      <w:r>
        <w:t>адрес электронной почты: ________________________,</w:t>
      </w:r>
    </w:p>
    <w:p w:rsidR="00EE3AB1" w:rsidRDefault="00EE3AB1">
      <w:pPr>
        <w:pStyle w:val="ConsPlusNormal"/>
        <w:jc w:val="right"/>
      </w:pPr>
      <w:r>
        <w:t>дата и место рождения: __________________________,</w:t>
      </w:r>
    </w:p>
    <w:p w:rsidR="00EE3AB1" w:rsidRDefault="00EE3AB1">
      <w:pPr>
        <w:pStyle w:val="ConsPlusNormal"/>
        <w:jc w:val="right"/>
      </w:pPr>
      <w:r>
        <w:t>идентификатор гражданина: ________________________</w:t>
      </w:r>
    </w:p>
    <w:p w:rsidR="00EE3AB1" w:rsidRDefault="00EE3AB1">
      <w:pPr>
        <w:pStyle w:val="ConsPlusNormal"/>
        <w:ind w:firstLine="540"/>
        <w:jc w:val="both"/>
      </w:pPr>
    </w:p>
    <w:p w:rsidR="00EE3AB1" w:rsidRDefault="00EE3AB1">
      <w:pPr>
        <w:pStyle w:val="ConsPlusNormal"/>
        <w:jc w:val="right"/>
      </w:pPr>
      <w:r>
        <w:t>Представитель истца: _____________________________</w:t>
      </w:r>
    </w:p>
    <w:p w:rsidR="00EE3AB1" w:rsidRDefault="00EE3AB1">
      <w:pPr>
        <w:pStyle w:val="ConsPlusNormal"/>
        <w:jc w:val="right"/>
      </w:pPr>
      <w:r>
        <w:t>адрес: __________________________________________,</w:t>
      </w:r>
    </w:p>
    <w:p w:rsidR="00EE3AB1" w:rsidRDefault="00EE3AB1">
      <w:pPr>
        <w:pStyle w:val="ConsPlusNormal"/>
        <w:jc w:val="right"/>
      </w:pPr>
      <w:r>
        <w:t>телефон: ______________, факс: __________________,</w:t>
      </w:r>
    </w:p>
    <w:p w:rsidR="00EE3AB1" w:rsidRDefault="00EE3AB1">
      <w:pPr>
        <w:pStyle w:val="ConsPlusNormal"/>
        <w:jc w:val="right"/>
      </w:pPr>
      <w:r>
        <w:t>адрес электронной почты: ________________________,</w:t>
      </w:r>
    </w:p>
    <w:p w:rsidR="00EE3AB1" w:rsidRDefault="00EE3AB1">
      <w:pPr>
        <w:pStyle w:val="ConsPlusNormal"/>
        <w:jc w:val="right"/>
      </w:pPr>
      <w:r>
        <w:t>идентификатор гражданина: ________________________</w:t>
      </w:r>
    </w:p>
    <w:p w:rsidR="00EE3AB1" w:rsidRDefault="00EE3AB1">
      <w:pPr>
        <w:pStyle w:val="ConsPlusNormal"/>
        <w:ind w:firstLine="540"/>
        <w:jc w:val="both"/>
      </w:pPr>
    </w:p>
    <w:p w:rsidR="00EE3AB1" w:rsidRDefault="00EE3AB1">
      <w:pPr>
        <w:pStyle w:val="ConsPlusNormal"/>
        <w:jc w:val="right"/>
      </w:pPr>
      <w:r>
        <w:t>Ответчик: _______________________________ (Ф.И.О.)</w:t>
      </w:r>
    </w:p>
    <w:p w:rsidR="00EE3AB1" w:rsidRDefault="00EE3AB1">
      <w:pPr>
        <w:pStyle w:val="ConsPlusNormal"/>
        <w:jc w:val="right"/>
      </w:pPr>
      <w:r>
        <w:t>адрес: __________________________________________,</w:t>
      </w:r>
    </w:p>
    <w:p w:rsidR="00EE3AB1" w:rsidRDefault="00EE3AB1">
      <w:pPr>
        <w:pStyle w:val="ConsPlusNormal"/>
        <w:jc w:val="right"/>
      </w:pPr>
      <w:r>
        <w:t>телефон: _______________, факс: _________________,</w:t>
      </w:r>
    </w:p>
    <w:p w:rsidR="00EE3AB1" w:rsidRDefault="00EE3AB1">
      <w:pPr>
        <w:pStyle w:val="ConsPlusNormal"/>
        <w:jc w:val="right"/>
      </w:pPr>
      <w:r>
        <w:t>адрес электронной почты: ________________________,</w:t>
      </w:r>
    </w:p>
    <w:p w:rsidR="00EE3AB1" w:rsidRDefault="00EE3AB1">
      <w:pPr>
        <w:pStyle w:val="ConsPlusNormal"/>
        <w:jc w:val="right"/>
      </w:pPr>
      <w:r>
        <w:t>дата и место рождения: __________ (если известны),</w:t>
      </w:r>
    </w:p>
    <w:p w:rsidR="00EE3AB1" w:rsidRDefault="00EE3AB1">
      <w:pPr>
        <w:pStyle w:val="ConsPlusNormal"/>
        <w:jc w:val="right"/>
      </w:pPr>
      <w:r>
        <w:t>место работы: ___________________ (если известно),</w:t>
      </w:r>
    </w:p>
    <w:p w:rsidR="00EE3AB1" w:rsidRDefault="00EE3AB1">
      <w:pPr>
        <w:pStyle w:val="ConsPlusNormal"/>
        <w:jc w:val="right"/>
      </w:pPr>
      <w:r>
        <w:t>идентификатор гражданина: ________________________</w:t>
      </w:r>
    </w:p>
    <w:p w:rsidR="00EE3AB1" w:rsidRDefault="00EE3AB1">
      <w:pPr>
        <w:pStyle w:val="ConsPlusNormal"/>
        <w:ind w:firstLine="540"/>
        <w:jc w:val="both"/>
      </w:pPr>
    </w:p>
    <w:p w:rsidR="00EE3AB1" w:rsidRDefault="00EE3AB1">
      <w:pPr>
        <w:pStyle w:val="ConsPlusNormal"/>
        <w:jc w:val="right"/>
      </w:pPr>
      <w:r>
        <w:t>Цена иска: _________________ рублей</w:t>
      </w:r>
    </w:p>
    <w:p w:rsidR="00EE3AB1" w:rsidRDefault="00EE3AB1">
      <w:pPr>
        <w:pStyle w:val="ConsPlusNormal"/>
        <w:jc w:val="right"/>
      </w:pPr>
      <w:r>
        <w:t>Госпошлина: ________________ рублей</w:t>
      </w:r>
    </w:p>
    <w:p w:rsidR="00EE3AB1" w:rsidRDefault="00EE3AB1">
      <w:pPr>
        <w:pStyle w:val="ConsPlusNormal"/>
        <w:ind w:firstLine="540"/>
        <w:jc w:val="both"/>
      </w:pPr>
    </w:p>
    <w:p w:rsidR="00EE3AB1" w:rsidRDefault="00EE3AB1">
      <w:pPr>
        <w:pStyle w:val="ConsPlusNormal"/>
        <w:jc w:val="center"/>
      </w:pPr>
      <w:r>
        <w:t>Исковое заявление</w:t>
      </w:r>
    </w:p>
    <w:p w:rsidR="00EE3AB1" w:rsidRDefault="00EE3AB1">
      <w:pPr>
        <w:pStyle w:val="ConsPlusNormal"/>
        <w:jc w:val="center"/>
      </w:pPr>
      <w:r>
        <w:t>о выделении долей в праве собственности на квартиру,</w:t>
      </w:r>
    </w:p>
    <w:p w:rsidR="00EE3AB1" w:rsidRDefault="00EE3AB1">
      <w:pPr>
        <w:pStyle w:val="ConsPlusNormal"/>
        <w:jc w:val="center"/>
      </w:pPr>
      <w:r>
        <w:t>приобретенную с использованием средств</w:t>
      </w:r>
    </w:p>
    <w:p w:rsidR="00EE3AB1" w:rsidRDefault="00EE3AB1">
      <w:pPr>
        <w:pStyle w:val="ConsPlusNormal"/>
        <w:jc w:val="center"/>
      </w:pPr>
      <w:r>
        <w:t>материнского (семейного) капитала</w:t>
      </w:r>
    </w:p>
    <w:p w:rsidR="00EE3AB1" w:rsidRDefault="00EE3AB1">
      <w:pPr>
        <w:pStyle w:val="ConsPlusNormal"/>
        <w:ind w:firstLine="540"/>
        <w:jc w:val="both"/>
      </w:pPr>
    </w:p>
    <w:p w:rsidR="00EE3AB1" w:rsidRDefault="00EE3AB1">
      <w:pPr>
        <w:pStyle w:val="ConsPlusNormal"/>
        <w:ind w:firstLine="540"/>
        <w:jc w:val="both"/>
      </w:pPr>
      <w:r>
        <w:t>В период с __________ по ________ истец и ответчик состояли в браке, имеют несовершеннолетних детей - _____________, "___"________ ____ года рождения, и ____________, "___"________ ____ года рождения.</w:t>
      </w:r>
    </w:p>
    <w:p w:rsidR="00EE3AB1" w:rsidRDefault="00EE3AB1">
      <w:pPr>
        <w:pStyle w:val="ConsPlusNormal"/>
        <w:spacing w:before="220"/>
        <w:ind w:firstLine="540"/>
        <w:jc w:val="both"/>
      </w:pPr>
      <w:r>
        <w:t>В период брака на основании договора от "___"_________ ____ г. N _____ была приобретена ___-комнатная квартира, расположенная по адресу: _______________, кадастровый номер ______________ (далее - квартира). Право совместной собственности на квартиру зарегистрировано "___"_________ ____ г. за истцом и ответчиком.</w:t>
      </w:r>
    </w:p>
    <w:p w:rsidR="00EE3AB1" w:rsidRDefault="00EE3AB1">
      <w:pPr>
        <w:pStyle w:val="ConsPlusNormal"/>
        <w:spacing w:before="220"/>
        <w:ind w:firstLine="540"/>
        <w:jc w:val="both"/>
      </w:pPr>
      <w:r>
        <w:t>На приобретение квартиры часть денежных средств была внесена с расчетного счета истца, открытого в __________, полученных на основании заключенного кредитного договора от "___"_________ ____ г. N _______ на сумму ___________ (_____________) рублей под ____% годовых на срок ________, на приобретение квартиры. Пунктом _____ кредитного договора от "___"_________ ____ г. N ______ определена цена объекта недвижимости (квартиры) - _________ (__________) рублей. В отношении квартиры установлена ипотека.</w:t>
      </w:r>
    </w:p>
    <w:p w:rsidR="00EE3AB1" w:rsidRDefault="00EE3AB1">
      <w:pPr>
        <w:pStyle w:val="ConsPlusNormal"/>
        <w:spacing w:before="220"/>
        <w:ind w:firstLine="540"/>
        <w:jc w:val="both"/>
      </w:pPr>
      <w:r>
        <w:t>Решением ___________________ от "___"_________ ____ г. N _____ удовлетворено заявление истца о распоряжении средствами материнского капитала в сумме _________ (_____________) рублей и направлении средств на погашение основного долга и уплату процентов по кредиту.</w:t>
      </w:r>
    </w:p>
    <w:p w:rsidR="00EE3AB1" w:rsidRDefault="00EE3AB1">
      <w:pPr>
        <w:pStyle w:val="ConsPlusNormal"/>
        <w:spacing w:before="220"/>
        <w:ind w:firstLine="540"/>
        <w:jc w:val="both"/>
      </w:pPr>
      <w:r>
        <w:t xml:space="preserve">Согласно справке банка от "___"_________ ____ г. N _____ досрочное погашение истцом </w:t>
      </w:r>
      <w:r>
        <w:lastRenderedPageBreak/>
        <w:t>кредитного договора от "___"_________ ____ г. N _____ произведено "___"_________ ____ г. с помощью средств материнского капитала, кредитный договор прекращен досрочно "___"_________ ____ г., обременение в виде ипотеки квартиры в пользу банка снято, что подтверждается Выпиской из Единого государственного реестра недвижимости от "___"_________ ____ г.</w:t>
      </w:r>
    </w:p>
    <w:p w:rsidR="00EE3AB1" w:rsidRDefault="00EE3AB1">
      <w:pPr>
        <w:pStyle w:val="ConsPlusNormal"/>
        <w:spacing w:before="220"/>
        <w:ind w:firstLine="540"/>
        <w:jc w:val="both"/>
      </w:pPr>
      <w:r>
        <w:t>После расторжения брака "___"_________ ____ г. истец и ответчик не могут урегулировать спор о размере долей в совместном праве собственности на квартиру.</w:t>
      </w:r>
    </w:p>
    <w:p w:rsidR="00EE3AB1" w:rsidRDefault="00EE3AB1">
      <w:pPr>
        <w:pStyle w:val="ConsPlusNormal"/>
        <w:spacing w:before="220"/>
        <w:ind w:firstLine="540"/>
        <w:jc w:val="both"/>
      </w:pPr>
      <w:r>
        <w:t xml:space="preserve">Согласно </w:t>
      </w:r>
      <w:hyperlink r:id="rId4">
        <w:r>
          <w:rPr>
            <w:color w:val="0000FF"/>
          </w:rPr>
          <w:t>п. 1 ч. 3 ст. 7</w:t>
        </w:r>
      </w:hyperlink>
      <w:r>
        <w:t xml:space="preserve"> Федерального закона от 29.12.2006 N 256-ФЗ "О дополнительных мерах государственной поддержки семей, имеющих детей" лица, получившие сертификат, могут распоряжаться средствами материнского (семейного) капитала в полном объеме либо по частям на улучшение жилищных условий.</w:t>
      </w:r>
    </w:p>
    <w:p w:rsidR="00EE3AB1" w:rsidRDefault="00EE3AB1">
      <w:pPr>
        <w:pStyle w:val="ConsPlusNormal"/>
        <w:spacing w:before="220"/>
        <w:ind w:firstLine="540"/>
        <w:jc w:val="both"/>
      </w:pPr>
      <w:r>
        <w:t xml:space="preserve">Согласно </w:t>
      </w:r>
      <w:hyperlink r:id="rId5">
        <w:r>
          <w:rPr>
            <w:color w:val="0000FF"/>
          </w:rPr>
          <w:t>п. 1 ч. 1 ст. 10</w:t>
        </w:r>
      </w:hyperlink>
      <w:r>
        <w:t xml:space="preserve"> Федерального закона от 29.12.2006 N 256-ФЗ "О дополнительных мерах государственной поддержки семей, имеющих детей" средства (часть средств) материнского (семейного) капитала в соответствии с заявлением о распоряжении могут направляться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EE3AB1" w:rsidRDefault="00EE3AB1">
      <w:pPr>
        <w:pStyle w:val="ConsPlusNormal"/>
        <w:spacing w:before="220"/>
        <w:ind w:firstLine="540"/>
        <w:jc w:val="both"/>
      </w:pPr>
      <w:r>
        <w:t xml:space="preserve">Согласно </w:t>
      </w:r>
      <w:hyperlink r:id="rId6">
        <w:r>
          <w:rPr>
            <w:color w:val="0000FF"/>
          </w:rPr>
          <w:t>ч. 4 ст. 10</w:t>
        </w:r>
      </w:hyperlink>
      <w:r>
        <w:t xml:space="preserve"> Федерального закона от 29.12.2006 N 256-ФЗ "О дополнительных мерах государственной поддержки семей, имеющих детей" лицо, получившее сертификат, его супруг (супруга) обязаны оформить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такого лица, его супруга (супруги), детей (в том числе первого, второго, третьего ребенка и последующих детей) с определением размера долей по соглашению. В этом случае правила </w:t>
      </w:r>
      <w:hyperlink r:id="rId7">
        <w:r>
          <w:rPr>
            <w:color w:val="0000FF"/>
          </w:rPr>
          <w:t>ч. 1.1 ст. 30</w:t>
        </w:r>
      </w:hyperlink>
      <w:r>
        <w:t xml:space="preserve"> Жилищного кодекса Российской Федерации не применяются.</w:t>
      </w:r>
    </w:p>
    <w:p w:rsidR="00EE3AB1" w:rsidRDefault="00EE3AB1">
      <w:pPr>
        <w:pStyle w:val="ConsPlusNormal"/>
        <w:spacing w:before="220"/>
        <w:ind w:firstLine="540"/>
        <w:jc w:val="both"/>
      </w:pPr>
      <w:r>
        <w:t xml:space="preserve">Согласно </w:t>
      </w:r>
      <w:hyperlink r:id="rId8">
        <w:r>
          <w:rPr>
            <w:color w:val="0000FF"/>
          </w:rPr>
          <w:t>п. 1 ст. 34</w:t>
        </w:r>
      </w:hyperlink>
      <w:r>
        <w:t xml:space="preserve"> Семейного кодекса Российской Федерации имущество, нажитое супругами во время брака, является их совместной собственностью.</w:t>
      </w:r>
    </w:p>
    <w:p w:rsidR="00EE3AB1" w:rsidRDefault="00EE3AB1">
      <w:pPr>
        <w:pStyle w:val="ConsPlusNormal"/>
        <w:spacing w:before="220"/>
        <w:ind w:firstLine="540"/>
        <w:jc w:val="both"/>
      </w:pPr>
      <w:r>
        <w:t xml:space="preserve">Согласно </w:t>
      </w:r>
      <w:hyperlink r:id="rId9">
        <w:proofErr w:type="spellStart"/>
        <w:r>
          <w:rPr>
            <w:color w:val="0000FF"/>
          </w:rPr>
          <w:t>абз</w:t>
        </w:r>
        <w:proofErr w:type="spellEnd"/>
        <w:r>
          <w:rPr>
            <w:color w:val="0000FF"/>
          </w:rPr>
          <w:t>. 1 п. 3 ст. 38</w:t>
        </w:r>
      </w:hyperlink>
      <w:r>
        <w:t xml:space="preserve"> Семейного кодекса Российской Федерации в случае спора раздел общего имущества супругов, а также определение долей супругов в этом имуществе производятся в судебном порядке.</w:t>
      </w:r>
    </w:p>
    <w:p w:rsidR="00EE3AB1" w:rsidRDefault="00EE3AB1">
      <w:pPr>
        <w:pStyle w:val="ConsPlusNormal"/>
        <w:spacing w:before="220"/>
        <w:ind w:firstLine="540"/>
        <w:jc w:val="both"/>
      </w:pPr>
      <w:r>
        <w:t xml:space="preserve">Согласно </w:t>
      </w:r>
      <w:hyperlink r:id="rId10">
        <w:r>
          <w:rPr>
            <w:color w:val="0000FF"/>
          </w:rPr>
          <w:t>п. 4 ст. 60</w:t>
        </w:r>
      </w:hyperlink>
      <w:r>
        <w:t xml:space="preserve"> Семейного кодекса Российской Федерации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EE3AB1" w:rsidRDefault="00EE3AB1">
      <w:pPr>
        <w:pStyle w:val="ConsPlusNormal"/>
        <w:spacing w:before="220"/>
        <w:ind w:firstLine="540"/>
        <w:jc w:val="both"/>
      </w:pPr>
      <w:r>
        <w:t xml:space="preserve">Согласно </w:t>
      </w:r>
      <w:hyperlink r:id="rId11">
        <w:r>
          <w:rPr>
            <w:color w:val="0000FF"/>
          </w:rPr>
          <w:t>п. 5 ст. 60</w:t>
        </w:r>
      </w:hyperlink>
      <w:r>
        <w:t xml:space="preserve"> Семейного кодекса Российской Федерации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EE3AB1" w:rsidRDefault="00EE3AB1">
      <w:pPr>
        <w:pStyle w:val="ConsPlusNormal"/>
        <w:spacing w:before="220"/>
        <w:ind w:firstLine="540"/>
        <w:jc w:val="both"/>
      </w:pPr>
      <w:r>
        <w:t xml:space="preserve">Согласно </w:t>
      </w:r>
      <w:hyperlink r:id="rId12">
        <w:r>
          <w:rPr>
            <w:color w:val="0000FF"/>
          </w:rPr>
          <w:t>п. п. 1</w:t>
        </w:r>
      </w:hyperlink>
      <w:r>
        <w:t xml:space="preserve">, </w:t>
      </w:r>
      <w:hyperlink r:id="rId13">
        <w:r>
          <w:rPr>
            <w:color w:val="0000FF"/>
          </w:rPr>
          <w:t>2 ст. 245</w:t>
        </w:r>
      </w:hyperlink>
      <w:r>
        <w:t xml:space="preserve"> Гражданского кодекса Российской Федерации,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 Соглашением всех </w:t>
      </w:r>
      <w:r>
        <w:lastRenderedPageBreak/>
        <w:t>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EE3AB1" w:rsidRDefault="00EE3AB1">
      <w:pPr>
        <w:pStyle w:val="ConsPlusNormal"/>
        <w:spacing w:before="220"/>
        <w:ind w:firstLine="540"/>
        <w:jc w:val="both"/>
      </w:pPr>
      <w:r>
        <w:t xml:space="preserve">Согласно </w:t>
      </w:r>
      <w:hyperlink r:id="rId14">
        <w:r>
          <w:rPr>
            <w:color w:val="0000FF"/>
          </w:rPr>
          <w:t>п. 3 ст. 252</w:t>
        </w:r>
      </w:hyperlink>
      <w:r>
        <w:t xml:space="preserve"> Гражданского кодекса Российской Федерации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EE3AB1" w:rsidRDefault="00EE3AB1">
      <w:pPr>
        <w:pStyle w:val="ConsPlusNormal"/>
        <w:spacing w:before="220"/>
        <w:ind w:firstLine="540"/>
        <w:jc w:val="both"/>
      </w:pPr>
      <w:r>
        <w:t xml:space="preserve">Согласно </w:t>
      </w:r>
      <w:hyperlink r:id="rId15">
        <w:proofErr w:type="spellStart"/>
        <w:r>
          <w:rPr>
            <w:color w:val="0000FF"/>
          </w:rPr>
          <w:t>абз</w:t>
        </w:r>
        <w:proofErr w:type="spellEnd"/>
        <w:r>
          <w:rPr>
            <w:color w:val="0000FF"/>
          </w:rPr>
          <w:t>. 1 п. 13</w:t>
        </w:r>
      </w:hyperlink>
      <w:r>
        <w:t xml:space="preserve"> Обзора судебной практики по делам, связанным с реализацией права на материнский (семейный) капитал, утв. Президиумом Верховного Суда Российской Федерации 22.06.2016, доли в праве собственности на жилое помещение, приобретенное с использованием средств материнского (семейного) капитала, определяются исходя из равенства долей родителей и детей на средства материнского (семейного) капитала, а не на все средства, за счет которых было приобретено жилое помещение.</w:t>
      </w:r>
    </w:p>
    <w:p w:rsidR="00EE3AB1" w:rsidRDefault="00EE3AB1">
      <w:pPr>
        <w:pStyle w:val="ConsPlusNormal"/>
        <w:spacing w:before="220"/>
        <w:ind w:firstLine="540"/>
        <w:jc w:val="both"/>
      </w:pPr>
      <w:r>
        <w:t>Истец письмом от "___"_________ ____ г. N _____ предложил ответчику выделить доли следующим образом: __________________________________. Однако ответчик ответил отказом на предложение истца, сославшись на __________________________________ (или: оставил без ответа), что подтверждается _________________________________.</w:t>
      </w:r>
    </w:p>
    <w:p w:rsidR="00EE3AB1" w:rsidRDefault="00EE3AB1">
      <w:pPr>
        <w:pStyle w:val="ConsPlusNormal"/>
        <w:ind w:firstLine="540"/>
        <w:jc w:val="both"/>
      </w:pPr>
    </w:p>
    <w:p w:rsidR="00EE3AB1" w:rsidRDefault="00EE3AB1">
      <w:pPr>
        <w:pStyle w:val="ConsPlusNormal"/>
        <w:ind w:firstLine="540"/>
        <w:jc w:val="both"/>
      </w:pPr>
      <w:r>
        <w:t xml:space="preserve">На основании вышеизложенного и в соответствии со </w:t>
      </w:r>
      <w:hyperlink r:id="rId16">
        <w:r>
          <w:rPr>
            <w:color w:val="0000FF"/>
          </w:rPr>
          <w:t>ст. ст. 7</w:t>
        </w:r>
      </w:hyperlink>
      <w:r>
        <w:t xml:space="preserve">, </w:t>
      </w:r>
      <w:hyperlink r:id="rId17">
        <w:r>
          <w:rPr>
            <w:color w:val="0000FF"/>
          </w:rPr>
          <w:t>10</w:t>
        </w:r>
      </w:hyperlink>
      <w:r>
        <w:t xml:space="preserve"> Федерального закона от 29.12.2006 N 256-ФЗ "О дополнительных мерах государственной поддержки семей, имеющих детей", </w:t>
      </w:r>
      <w:hyperlink r:id="rId18">
        <w:r>
          <w:rPr>
            <w:color w:val="0000FF"/>
          </w:rPr>
          <w:t>ст. ст. 245</w:t>
        </w:r>
      </w:hyperlink>
      <w:r>
        <w:t xml:space="preserve">, </w:t>
      </w:r>
      <w:hyperlink r:id="rId19">
        <w:r>
          <w:rPr>
            <w:color w:val="0000FF"/>
          </w:rPr>
          <w:t>252</w:t>
        </w:r>
      </w:hyperlink>
      <w:r>
        <w:t xml:space="preserve"> Гражданского кодекса Российской Федерации, </w:t>
      </w:r>
      <w:hyperlink r:id="rId20">
        <w:r>
          <w:rPr>
            <w:color w:val="0000FF"/>
          </w:rPr>
          <w:t>ст. ст. 34</w:t>
        </w:r>
      </w:hyperlink>
      <w:r>
        <w:t xml:space="preserve">, </w:t>
      </w:r>
      <w:hyperlink r:id="rId21">
        <w:r>
          <w:rPr>
            <w:color w:val="0000FF"/>
          </w:rPr>
          <w:t>38</w:t>
        </w:r>
      </w:hyperlink>
      <w:r>
        <w:t xml:space="preserve">, </w:t>
      </w:r>
      <w:hyperlink r:id="rId22">
        <w:r>
          <w:rPr>
            <w:color w:val="0000FF"/>
          </w:rPr>
          <w:t>60</w:t>
        </w:r>
      </w:hyperlink>
      <w:r>
        <w:t xml:space="preserve"> Семейного кодекса Российской Федерации, руководствуясь </w:t>
      </w:r>
      <w:hyperlink r:id="rId23">
        <w:r>
          <w:rPr>
            <w:color w:val="0000FF"/>
          </w:rPr>
          <w:t>ст. ст. 131</w:t>
        </w:r>
      </w:hyperlink>
      <w:r>
        <w:t xml:space="preserve">, </w:t>
      </w:r>
      <w:hyperlink r:id="rId24">
        <w:r>
          <w:rPr>
            <w:color w:val="0000FF"/>
          </w:rPr>
          <w:t>132</w:t>
        </w:r>
      </w:hyperlink>
      <w:r>
        <w:t xml:space="preserve"> Гражданского процессуального кодекса Российской Федерации, прошу:</w:t>
      </w:r>
    </w:p>
    <w:p w:rsidR="00EE3AB1" w:rsidRDefault="00EE3AB1">
      <w:pPr>
        <w:pStyle w:val="ConsPlusNormal"/>
        <w:ind w:firstLine="540"/>
        <w:jc w:val="both"/>
      </w:pPr>
    </w:p>
    <w:p w:rsidR="00EE3AB1" w:rsidRDefault="00EE3AB1">
      <w:pPr>
        <w:pStyle w:val="ConsPlusNormal"/>
        <w:ind w:firstLine="540"/>
        <w:jc w:val="both"/>
      </w:pPr>
      <w:r>
        <w:t>1. Выделить доли и признать право собственности:</w:t>
      </w:r>
    </w:p>
    <w:p w:rsidR="00EE3AB1" w:rsidRDefault="00EE3AB1">
      <w:pPr>
        <w:pStyle w:val="ConsPlusNormal"/>
        <w:spacing w:before="220"/>
        <w:ind w:firstLine="540"/>
        <w:jc w:val="both"/>
      </w:pPr>
      <w:r>
        <w:t>- за истцом в размере ________ доли в праве общей долевой собственности на квартиру;</w:t>
      </w:r>
    </w:p>
    <w:p w:rsidR="00EE3AB1" w:rsidRDefault="00EE3AB1">
      <w:pPr>
        <w:pStyle w:val="ConsPlusNormal"/>
        <w:spacing w:before="220"/>
        <w:ind w:firstLine="540"/>
        <w:jc w:val="both"/>
      </w:pPr>
      <w:r>
        <w:t>- ответчиком в размере ________ доли в праве общей долевой собственности на квартиру;</w:t>
      </w:r>
    </w:p>
    <w:p w:rsidR="00EE3AB1" w:rsidRDefault="00EE3AB1">
      <w:pPr>
        <w:pStyle w:val="ConsPlusNormal"/>
        <w:spacing w:before="220"/>
        <w:ind w:firstLine="540"/>
        <w:jc w:val="both"/>
      </w:pPr>
      <w:r>
        <w:t>- несовершеннолетним __________, "___"_________ ____ года рождения, в размере ________ доли в праве общей долевой собственности на квартиру;</w:t>
      </w:r>
    </w:p>
    <w:p w:rsidR="00EE3AB1" w:rsidRDefault="00EE3AB1">
      <w:pPr>
        <w:pStyle w:val="ConsPlusNormal"/>
        <w:spacing w:before="220"/>
        <w:ind w:firstLine="540"/>
        <w:jc w:val="both"/>
      </w:pPr>
      <w:r>
        <w:t>- несовершеннолетним __________, "___"_________ ____ года рождения, в размере ________ доли в праве общей долевой собственности на квартиру.</w:t>
      </w:r>
    </w:p>
    <w:p w:rsidR="00EE3AB1" w:rsidRDefault="00EE3AB1">
      <w:pPr>
        <w:pStyle w:val="ConsPlusNormal"/>
        <w:spacing w:before="220"/>
        <w:ind w:firstLine="540"/>
        <w:jc w:val="both"/>
      </w:pPr>
      <w:r>
        <w:t>2. Прекратить право совместной собственности истца и ответчика на ___-комнатную квартиру, кадастровый номер _________, общей площадью ________ кв. м, расположенную по адресу: ______________________.</w:t>
      </w:r>
    </w:p>
    <w:p w:rsidR="00EE3AB1" w:rsidRDefault="00EE3AB1">
      <w:pPr>
        <w:pStyle w:val="ConsPlusNormal"/>
        <w:ind w:firstLine="540"/>
        <w:jc w:val="both"/>
      </w:pPr>
    </w:p>
    <w:p w:rsidR="00EE3AB1" w:rsidRDefault="00EE3AB1">
      <w:pPr>
        <w:pStyle w:val="ConsPlusNormal"/>
        <w:ind w:firstLine="540"/>
        <w:jc w:val="both"/>
      </w:pPr>
      <w:r>
        <w:t>Приложение:</w:t>
      </w:r>
    </w:p>
    <w:p w:rsidR="00EE3AB1" w:rsidRDefault="00EE3AB1">
      <w:pPr>
        <w:pStyle w:val="ConsPlusNormal"/>
        <w:spacing w:before="220"/>
        <w:ind w:firstLine="540"/>
        <w:jc w:val="both"/>
      </w:pPr>
      <w:r>
        <w:t>1. Выписка из Единого государственного реестра недвижимости от "___"_________ ____ г. N _____.</w:t>
      </w:r>
    </w:p>
    <w:p w:rsidR="00EE3AB1" w:rsidRDefault="00EE3AB1">
      <w:pPr>
        <w:pStyle w:val="ConsPlusNormal"/>
        <w:spacing w:before="220"/>
        <w:ind w:firstLine="540"/>
        <w:jc w:val="both"/>
      </w:pPr>
      <w:r>
        <w:t>2. Копии свидетельств о заключении и расторжении брака.</w:t>
      </w:r>
    </w:p>
    <w:p w:rsidR="00EE3AB1" w:rsidRDefault="00EE3AB1">
      <w:pPr>
        <w:pStyle w:val="ConsPlusNormal"/>
        <w:spacing w:before="220"/>
        <w:ind w:firstLine="540"/>
        <w:jc w:val="both"/>
      </w:pPr>
      <w:r>
        <w:t>3. Копии свидетельств о рождении детей.</w:t>
      </w:r>
    </w:p>
    <w:p w:rsidR="00EE3AB1" w:rsidRDefault="00EE3AB1">
      <w:pPr>
        <w:pStyle w:val="ConsPlusNormal"/>
        <w:spacing w:before="220"/>
        <w:ind w:firstLine="540"/>
        <w:jc w:val="both"/>
      </w:pPr>
      <w:r>
        <w:t>4. Копия кредитного договора от "___"_________ ____ г. N _____.</w:t>
      </w:r>
    </w:p>
    <w:p w:rsidR="00EE3AB1" w:rsidRDefault="00EE3AB1">
      <w:pPr>
        <w:pStyle w:val="ConsPlusNormal"/>
        <w:spacing w:before="220"/>
        <w:ind w:firstLine="540"/>
        <w:jc w:val="both"/>
      </w:pPr>
      <w:r>
        <w:lastRenderedPageBreak/>
        <w:t>5. Копия договора купли-продажи квартиры от "___"_________ ____ г. N _____.</w:t>
      </w:r>
    </w:p>
    <w:p w:rsidR="00EE3AB1" w:rsidRDefault="00EE3AB1">
      <w:pPr>
        <w:pStyle w:val="ConsPlusNormal"/>
        <w:spacing w:before="220"/>
        <w:ind w:firstLine="540"/>
        <w:jc w:val="both"/>
      </w:pPr>
      <w:r>
        <w:t>6. Копия решения об удовлетворении заявления о распоряжении средствами материнского (семейного) капитала от "___"_________ ____ г. N _____.</w:t>
      </w:r>
    </w:p>
    <w:p w:rsidR="00EE3AB1" w:rsidRDefault="00EE3AB1">
      <w:pPr>
        <w:pStyle w:val="ConsPlusNormal"/>
        <w:spacing w:before="220"/>
        <w:ind w:firstLine="540"/>
        <w:jc w:val="both"/>
      </w:pPr>
      <w:r>
        <w:t>7. Расчет суммы исковых требований.</w:t>
      </w:r>
    </w:p>
    <w:p w:rsidR="00EE3AB1" w:rsidRDefault="00EE3AB1">
      <w:pPr>
        <w:pStyle w:val="ConsPlusNormal"/>
        <w:spacing w:before="220"/>
        <w:ind w:firstLine="540"/>
        <w:jc w:val="both"/>
      </w:pPr>
      <w:r>
        <w:t>8. Копия предложения истца о выделе доли от "___"_________ ____ г. N _____.</w:t>
      </w:r>
    </w:p>
    <w:p w:rsidR="00EE3AB1" w:rsidRDefault="00EE3AB1">
      <w:pPr>
        <w:pStyle w:val="ConsPlusNormal"/>
        <w:spacing w:before="220"/>
        <w:ind w:firstLine="540"/>
        <w:jc w:val="both"/>
      </w:pPr>
      <w:r>
        <w:t>9. Доказательства отказа ответчика от удовлетворения предложения истца.</w:t>
      </w:r>
    </w:p>
    <w:p w:rsidR="00EE3AB1" w:rsidRDefault="00EE3AB1">
      <w:pPr>
        <w:pStyle w:val="ConsPlusNormal"/>
        <w:spacing w:before="220"/>
        <w:ind w:firstLine="540"/>
        <w:jc w:val="both"/>
      </w:pPr>
      <w:r>
        <w:t>10.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EE3AB1" w:rsidRDefault="00EE3AB1">
      <w:pPr>
        <w:pStyle w:val="ConsPlusNormal"/>
        <w:spacing w:before="220"/>
        <w:ind w:firstLine="540"/>
        <w:jc w:val="both"/>
      </w:pPr>
      <w:r>
        <w:t>11. Документ,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EE3AB1" w:rsidRDefault="00EE3AB1">
      <w:pPr>
        <w:pStyle w:val="ConsPlusNormal"/>
        <w:spacing w:before="220"/>
        <w:ind w:firstLine="540"/>
        <w:jc w:val="both"/>
      </w:pPr>
      <w:r>
        <w:t>12. Доверенность представителя (или: иные документы, подтверждающие полномочия представителя) от "___"_________ ____ г. N _____ (если исковое заявление подписывается представителем истца).</w:t>
      </w:r>
    </w:p>
    <w:p w:rsidR="00EE3AB1" w:rsidRDefault="00EE3AB1">
      <w:pPr>
        <w:pStyle w:val="ConsPlusNormal"/>
        <w:spacing w:before="220"/>
        <w:ind w:firstLine="540"/>
        <w:jc w:val="both"/>
      </w:pPr>
      <w:r>
        <w:t>13. Иные документы, подтверждающие обстоятельства, на которых истец основывает свои требования.</w:t>
      </w:r>
    </w:p>
    <w:p w:rsidR="00EE3AB1" w:rsidRDefault="00EE3AB1">
      <w:pPr>
        <w:pStyle w:val="ConsPlusNormal"/>
        <w:ind w:firstLine="540"/>
        <w:jc w:val="both"/>
      </w:pPr>
    </w:p>
    <w:p w:rsidR="00EE3AB1" w:rsidRDefault="00EE3AB1">
      <w:pPr>
        <w:pStyle w:val="ConsPlusNormal"/>
        <w:ind w:firstLine="540"/>
        <w:jc w:val="both"/>
      </w:pPr>
      <w:r>
        <w:t>"___"_________ ____ г.</w:t>
      </w:r>
    </w:p>
    <w:p w:rsidR="00EE3AB1" w:rsidRDefault="00EE3AB1">
      <w:pPr>
        <w:pStyle w:val="ConsPlusNormal"/>
        <w:ind w:firstLine="540"/>
        <w:jc w:val="both"/>
      </w:pPr>
    </w:p>
    <w:p w:rsidR="00EE3AB1" w:rsidRDefault="00EE3AB1">
      <w:pPr>
        <w:pStyle w:val="ConsPlusNormal"/>
        <w:ind w:firstLine="540"/>
        <w:jc w:val="both"/>
      </w:pPr>
      <w:r>
        <w:t>Истец (представитель):</w:t>
      </w:r>
    </w:p>
    <w:p w:rsidR="00EE3AB1" w:rsidRDefault="00EE3AB1">
      <w:pPr>
        <w:pStyle w:val="ConsPlusNormal"/>
        <w:spacing w:before="220"/>
        <w:ind w:firstLine="540"/>
        <w:jc w:val="both"/>
      </w:pPr>
      <w:r>
        <w:t>___________________ (подпись) / ___________________ (Ф.И.О.)</w:t>
      </w:r>
    </w:p>
    <w:p w:rsidR="00EE3AB1" w:rsidRDefault="00EE3AB1">
      <w:pPr>
        <w:pStyle w:val="ConsPlusNormal"/>
        <w:ind w:firstLine="540"/>
        <w:jc w:val="both"/>
      </w:pPr>
    </w:p>
    <w:sectPr w:rsidR="00EE3AB1" w:rsidSect="00655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1"/>
    <w:rsid w:val="001C0E89"/>
    <w:rsid w:val="00285786"/>
    <w:rsid w:val="00345193"/>
    <w:rsid w:val="003F641C"/>
    <w:rsid w:val="00655B03"/>
    <w:rsid w:val="00674CA5"/>
    <w:rsid w:val="006E40F3"/>
    <w:rsid w:val="00901C8E"/>
    <w:rsid w:val="009D417A"/>
    <w:rsid w:val="00D42FF9"/>
    <w:rsid w:val="00EE3AB1"/>
    <w:rsid w:val="00EE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1586E-42E5-4B76-ACFB-B3A1B223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AB1"/>
    <w:pPr>
      <w:widowControl w:val="0"/>
      <w:autoSpaceDE w:val="0"/>
      <w:autoSpaceDN w:val="0"/>
      <w:spacing w:after="0" w:line="240" w:lineRule="auto"/>
    </w:pPr>
    <w:rPr>
      <w:rFonts w:ascii="Calibri" w:hAnsi="Calibri" w:cs="Calibri"/>
    </w:rPr>
  </w:style>
  <w:style w:type="paragraph" w:customStyle="1" w:styleId="ConsPlusTitlePage">
    <w:name w:val="ConsPlusTitlePage"/>
    <w:rsid w:val="00EE3AB1"/>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5366A0D0B007FF924C002C6C750158B380C3FC34C581EFA92C2B7B9BE6755A0F05662A61DB5705B8F991FF36E8521D87009B59E6F0598T0W0K" TargetMode="External"/><Relationship Id="rId13" Type="http://schemas.openxmlformats.org/officeDocument/2006/relationships/hyperlink" Target="consultantplus://offline/ref=9275366A0D0B007FF924C002C6C750158B3F023ACC45581EFA92C2B7B9BE6755A0F05662A61CB67C558F991FF36E8521D87009B59E6F0598T0W0K" TargetMode="External"/><Relationship Id="rId18" Type="http://schemas.openxmlformats.org/officeDocument/2006/relationships/hyperlink" Target="consultantplus://offline/ref=9275366A0D0B007FF924C002C6C750158B3F023ACC45581EFA92C2B7B9BE6755A0F05662A61CB67C5B8F991FF36E8521D87009B59E6F0598T0W0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275366A0D0B007FF924C002C6C750158B380C3FC34C581EFA92C2B7B9BE6755A0F05662A61DB5725D8F991FF36E8521D87009B59E6F0598T0W0K" TargetMode="External"/><Relationship Id="rId7" Type="http://schemas.openxmlformats.org/officeDocument/2006/relationships/hyperlink" Target="consultantplus://offline/ref=9275366A0D0B007FF924C002C6C750158B3F0C39C342581EFA92C2B7B9BE6755A0F05662A614B47E09D5891BBA38893CD96917B0806FT0W6K" TargetMode="External"/><Relationship Id="rId12" Type="http://schemas.openxmlformats.org/officeDocument/2006/relationships/hyperlink" Target="consultantplus://offline/ref=9275366A0D0B007FF924C002C6C750158B3F023ACC45581EFA92C2B7B9BE6755A0F05662A61CB67C5A8F991FF36E8521D87009B59E6F0598T0W0K" TargetMode="External"/><Relationship Id="rId17" Type="http://schemas.openxmlformats.org/officeDocument/2006/relationships/hyperlink" Target="consultantplus://offline/ref=9275366A0D0B007FF924C002C6C750158B3F0938CB4D581EFA92C2B7B9BE6755A0F05662A61DB47C598F991FF36E8521D87009B59E6F0598T0W0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275366A0D0B007FF924C002C6C750158B3F0938CB4D581EFA92C2B7B9BE6755A0F05662A61DB473598F991FF36E8521D87009B59E6F0598T0W0K" TargetMode="External"/><Relationship Id="rId20" Type="http://schemas.openxmlformats.org/officeDocument/2006/relationships/hyperlink" Target="consultantplus://offline/ref=9275366A0D0B007FF924C002C6C750158B380C3FC34C581EFA92C2B7B9BE6755A0F05662A61DB570588F991FF36E8521D87009B59E6F0598T0W0K" TargetMode="External"/><Relationship Id="rId1" Type="http://schemas.openxmlformats.org/officeDocument/2006/relationships/styles" Target="styles.xml"/><Relationship Id="rId6" Type="http://schemas.openxmlformats.org/officeDocument/2006/relationships/hyperlink" Target="consultantplus://offline/ref=9275366A0D0B007FF924C002C6C750158B3F0938CB4D581EFA92C2B7B9BE6755A0F05665A116E02419D1C04DB6258825C76C09B0T8W3K" TargetMode="External"/><Relationship Id="rId11" Type="http://schemas.openxmlformats.org/officeDocument/2006/relationships/hyperlink" Target="consultantplus://offline/ref=9275366A0D0B007FF924C002C6C750158B380C3FC34C581EFA92C2B7B9BE6755A0F05662A61DB67D5D8F991FF36E8521D87009B59E6F0598T0W0K" TargetMode="External"/><Relationship Id="rId24" Type="http://schemas.openxmlformats.org/officeDocument/2006/relationships/hyperlink" Target="consultantplus://offline/ref=9275366A0D0B007FF924C002C6C750158B390A3ACF40581EFA92C2B7B9BE6755A0F05662A41AB57E09D5891BBA38893CD96917B0806FT0W6K" TargetMode="External"/><Relationship Id="rId5" Type="http://schemas.openxmlformats.org/officeDocument/2006/relationships/hyperlink" Target="consultantplus://offline/ref=9275366A0D0B007FF924C002C6C750158B3F0938CB4D581EFA92C2B7B9BE6755A0F05662A61DB5725F8F991FF36E8521D87009B59E6F0598T0W0K" TargetMode="External"/><Relationship Id="rId15" Type="http://schemas.openxmlformats.org/officeDocument/2006/relationships/hyperlink" Target="consultantplus://offline/ref=9275366A0D0B007FF924C002C6C750158D3C0A3FCE40581EFA92C2B7B9BE6755A0F05662A61DB57D598F991FF36E8521D87009B59E6F0598T0W0K" TargetMode="External"/><Relationship Id="rId23" Type="http://schemas.openxmlformats.org/officeDocument/2006/relationships/hyperlink" Target="consultantplus://offline/ref=9275366A0D0B007FF924C002C6C750158B390A3ACF40581EFA92C2B7B9BE6755A0F05662A61DB277558F991FF36E8521D87009B59E6F0598T0W0K" TargetMode="External"/><Relationship Id="rId10" Type="http://schemas.openxmlformats.org/officeDocument/2006/relationships/hyperlink" Target="consultantplus://offline/ref=9275366A0D0B007FF924C002C6C750158B380C3FC34C581EFA92C2B7B9BE6755A0F05662A61DB672548F991FF36E8521D87009B59E6F0598T0W0K" TargetMode="External"/><Relationship Id="rId19" Type="http://schemas.openxmlformats.org/officeDocument/2006/relationships/hyperlink" Target="consultantplus://offline/ref=9275366A0D0B007FF924C002C6C750158B3F023ACC45581EFA92C2B7B9BE6755A0F05662A61CB7775C8F991FF36E8521D87009B59E6F0598T0W0K" TargetMode="External"/><Relationship Id="rId4" Type="http://schemas.openxmlformats.org/officeDocument/2006/relationships/hyperlink" Target="consultantplus://offline/ref=9275366A0D0B007FF924C002C6C750158B3F0938CB4D581EFA92C2B7B9BE6755A0F05662A61DB473558F991FF36E8521D87009B59E6F0598T0W0K" TargetMode="External"/><Relationship Id="rId9" Type="http://schemas.openxmlformats.org/officeDocument/2006/relationships/hyperlink" Target="consultantplus://offline/ref=9275366A0D0B007FF924C002C6C750158B380C3FC34C581EFA92C2B7B9BE6755A0F05662A61DB5725E8F991FF36E8521D87009B59E6F0598T0W0K" TargetMode="External"/><Relationship Id="rId14" Type="http://schemas.openxmlformats.org/officeDocument/2006/relationships/hyperlink" Target="consultantplus://offline/ref=9275366A0D0B007FF924C002C6C750158B3F023ACC45581EFA92C2B7B9BE6755A0F05662A61CB777598F991FF36E8521D87009B59E6F0598T0W0K" TargetMode="External"/><Relationship Id="rId22" Type="http://schemas.openxmlformats.org/officeDocument/2006/relationships/hyperlink" Target="consultantplus://offline/ref=9275366A0D0B007FF924C002C6C750158B380C3FC34C581EFA92C2B7B9BE6755A0F05662A61DB6725F8F991FF36E8521D87009B59E6F0598T0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dcterms:created xsi:type="dcterms:W3CDTF">2023-07-31T10:22:00Z</dcterms:created>
  <dcterms:modified xsi:type="dcterms:W3CDTF">2024-03-01T14:21:00Z</dcterms:modified>
</cp:coreProperties>
</file>